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0490" w:type="dxa"/>
        <w:tblInd w:w="-102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44"/>
        <w:gridCol w:w="1701"/>
        <w:gridCol w:w="1843"/>
        <w:gridCol w:w="34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44" w:type="dxa"/>
          </w:tcPr>
          <w:p>
            <w:pPr>
              <w:spacing w:line="480" w:lineRule="exact"/>
              <w:jc w:val="center"/>
              <w:rPr>
                <w:rFonts w:ascii="方正仿宋_GBK" w:eastAsia="方正仿宋_GBK"/>
                <w:b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b/>
                <w:sz w:val="28"/>
                <w:szCs w:val="28"/>
              </w:rPr>
              <w:t>部门</w:t>
            </w:r>
          </w:p>
        </w:tc>
        <w:tc>
          <w:tcPr>
            <w:tcW w:w="1701" w:type="dxa"/>
          </w:tcPr>
          <w:p>
            <w:pPr>
              <w:spacing w:line="480" w:lineRule="exact"/>
              <w:jc w:val="center"/>
              <w:rPr>
                <w:rFonts w:ascii="方正仿宋_GBK" w:eastAsia="方正仿宋_GBK"/>
                <w:b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b/>
                <w:sz w:val="28"/>
                <w:szCs w:val="28"/>
              </w:rPr>
              <w:t>部长</w:t>
            </w:r>
          </w:p>
        </w:tc>
        <w:tc>
          <w:tcPr>
            <w:tcW w:w="5245" w:type="dxa"/>
            <w:gridSpan w:val="2"/>
          </w:tcPr>
          <w:p>
            <w:pPr>
              <w:spacing w:line="480" w:lineRule="exact"/>
              <w:jc w:val="center"/>
              <w:rPr>
                <w:rFonts w:ascii="方正仿宋_GBK" w:eastAsia="方正仿宋_GBK"/>
                <w:b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b/>
                <w:sz w:val="28"/>
                <w:szCs w:val="28"/>
              </w:rPr>
              <w:t>副部长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44" w:type="dxa"/>
          </w:tcPr>
          <w:p>
            <w:pPr>
              <w:spacing w:line="480" w:lineRule="exact"/>
              <w:jc w:val="center"/>
              <w:rPr>
                <w:rFonts w:ascii="方正仿宋_GBK" w:eastAsia="方正仿宋_GBK"/>
                <w:b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b/>
                <w:sz w:val="28"/>
                <w:szCs w:val="28"/>
              </w:rPr>
              <w:t>办公室</w:t>
            </w:r>
          </w:p>
        </w:tc>
        <w:tc>
          <w:tcPr>
            <w:tcW w:w="1701" w:type="dxa"/>
          </w:tcPr>
          <w:p>
            <w:pPr>
              <w:spacing w:line="48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唐玉蓉（管）</w:t>
            </w:r>
          </w:p>
        </w:tc>
        <w:tc>
          <w:tcPr>
            <w:tcW w:w="1843" w:type="dxa"/>
          </w:tcPr>
          <w:p>
            <w:pPr>
              <w:spacing w:line="48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刘鸿松（软）</w:t>
            </w:r>
          </w:p>
        </w:tc>
        <w:tc>
          <w:tcPr>
            <w:tcW w:w="3402" w:type="dxa"/>
          </w:tcPr>
          <w:p>
            <w:pPr>
              <w:spacing w:line="48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王竣彦（管）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44" w:type="dxa"/>
          </w:tcPr>
          <w:p>
            <w:pPr>
              <w:spacing w:line="480" w:lineRule="exact"/>
              <w:jc w:val="center"/>
              <w:rPr>
                <w:rFonts w:ascii="方正仿宋_GBK" w:eastAsia="方正仿宋_GBK"/>
                <w:b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b/>
                <w:sz w:val="28"/>
                <w:szCs w:val="28"/>
              </w:rPr>
              <w:t>组织部</w:t>
            </w:r>
          </w:p>
        </w:tc>
        <w:tc>
          <w:tcPr>
            <w:tcW w:w="1701" w:type="dxa"/>
          </w:tcPr>
          <w:p>
            <w:pPr>
              <w:spacing w:line="48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冉子妍（软）</w:t>
            </w:r>
          </w:p>
        </w:tc>
        <w:tc>
          <w:tcPr>
            <w:tcW w:w="1843" w:type="dxa"/>
          </w:tcPr>
          <w:p>
            <w:pPr>
              <w:spacing w:line="48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邓晨辉（计）</w:t>
            </w:r>
          </w:p>
        </w:tc>
        <w:tc>
          <w:tcPr>
            <w:tcW w:w="3402" w:type="dxa"/>
          </w:tcPr>
          <w:p>
            <w:pPr>
              <w:spacing w:line="48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曾俊峰（土）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44" w:type="dxa"/>
          </w:tcPr>
          <w:p>
            <w:pPr>
              <w:spacing w:line="480" w:lineRule="exact"/>
              <w:jc w:val="center"/>
              <w:rPr>
                <w:rFonts w:ascii="方正仿宋_GBK" w:eastAsia="方正仿宋_GBK"/>
                <w:b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b/>
                <w:sz w:val="28"/>
                <w:szCs w:val="28"/>
              </w:rPr>
              <w:t>宣传部</w:t>
            </w:r>
          </w:p>
        </w:tc>
        <w:tc>
          <w:tcPr>
            <w:tcW w:w="1701" w:type="dxa"/>
          </w:tcPr>
          <w:p>
            <w:pPr>
              <w:spacing w:line="48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段  勇（计）</w:t>
            </w:r>
          </w:p>
        </w:tc>
        <w:tc>
          <w:tcPr>
            <w:tcW w:w="1843" w:type="dxa"/>
          </w:tcPr>
          <w:p>
            <w:pPr>
              <w:spacing w:line="48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肖佳宜（管）</w:t>
            </w:r>
          </w:p>
        </w:tc>
        <w:tc>
          <w:tcPr>
            <w:tcW w:w="3402" w:type="dxa"/>
          </w:tcPr>
          <w:p>
            <w:pPr>
              <w:spacing w:line="48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谭程元（数）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44" w:type="dxa"/>
          </w:tcPr>
          <w:p>
            <w:pPr>
              <w:spacing w:line="480" w:lineRule="exact"/>
              <w:jc w:val="center"/>
              <w:rPr>
                <w:rFonts w:ascii="方正仿宋_GBK" w:eastAsia="方正仿宋_GBK"/>
                <w:b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b/>
                <w:sz w:val="28"/>
                <w:szCs w:val="28"/>
              </w:rPr>
              <w:t>学习部</w:t>
            </w:r>
          </w:p>
        </w:tc>
        <w:tc>
          <w:tcPr>
            <w:tcW w:w="1701" w:type="dxa"/>
          </w:tcPr>
          <w:p>
            <w:pPr>
              <w:spacing w:line="48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王青青（土）</w:t>
            </w:r>
          </w:p>
        </w:tc>
        <w:tc>
          <w:tcPr>
            <w:tcW w:w="1843" w:type="dxa"/>
          </w:tcPr>
          <w:p>
            <w:pPr>
              <w:spacing w:line="48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张  巧（管）</w:t>
            </w:r>
          </w:p>
        </w:tc>
        <w:tc>
          <w:tcPr>
            <w:tcW w:w="3402" w:type="dxa"/>
          </w:tcPr>
          <w:p>
            <w:pPr>
              <w:spacing w:line="48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樊  重（土）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44" w:type="dxa"/>
          </w:tcPr>
          <w:p>
            <w:pPr>
              <w:spacing w:line="480" w:lineRule="exact"/>
              <w:jc w:val="center"/>
              <w:rPr>
                <w:rFonts w:ascii="方正仿宋_GBK" w:eastAsia="方正仿宋_GBK"/>
                <w:b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b/>
                <w:sz w:val="28"/>
                <w:szCs w:val="28"/>
              </w:rPr>
              <w:t>文艺部（大学生艺术中心）</w:t>
            </w:r>
          </w:p>
        </w:tc>
        <w:tc>
          <w:tcPr>
            <w:tcW w:w="1701" w:type="dxa"/>
          </w:tcPr>
          <w:p>
            <w:pPr>
              <w:spacing w:line="48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翁小雯（管）</w:t>
            </w:r>
          </w:p>
        </w:tc>
        <w:tc>
          <w:tcPr>
            <w:tcW w:w="1843" w:type="dxa"/>
          </w:tcPr>
          <w:p>
            <w:pPr>
              <w:spacing w:line="48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刘佯佯（数）</w:t>
            </w:r>
          </w:p>
        </w:tc>
        <w:tc>
          <w:tcPr>
            <w:tcW w:w="3402" w:type="dxa"/>
          </w:tcPr>
          <w:p>
            <w:pPr>
              <w:spacing w:line="48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黄曼琳（数）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44" w:type="dxa"/>
          </w:tcPr>
          <w:p>
            <w:pPr>
              <w:spacing w:line="480" w:lineRule="exact"/>
              <w:jc w:val="center"/>
              <w:rPr>
                <w:rFonts w:ascii="方正仿宋_GBK" w:eastAsia="方正仿宋_GBK"/>
                <w:b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b/>
                <w:sz w:val="28"/>
                <w:szCs w:val="28"/>
              </w:rPr>
              <w:t>创新创业部</w:t>
            </w:r>
          </w:p>
        </w:tc>
        <w:tc>
          <w:tcPr>
            <w:tcW w:w="1701" w:type="dxa"/>
          </w:tcPr>
          <w:p>
            <w:pPr>
              <w:spacing w:line="48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王  月（电）</w:t>
            </w:r>
          </w:p>
        </w:tc>
        <w:tc>
          <w:tcPr>
            <w:tcW w:w="1843" w:type="dxa"/>
          </w:tcPr>
          <w:p>
            <w:pPr>
              <w:spacing w:line="48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陈出新（软）</w:t>
            </w:r>
          </w:p>
        </w:tc>
        <w:tc>
          <w:tcPr>
            <w:tcW w:w="3402" w:type="dxa"/>
          </w:tcPr>
          <w:p>
            <w:pPr>
              <w:spacing w:line="48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谢维维（管）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44" w:type="dxa"/>
          </w:tcPr>
          <w:p>
            <w:pPr>
              <w:spacing w:line="480" w:lineRule="exact"/>
              <w:jc w:val="center"/>
              <w:rPr>
                <w:rFonts w:ascii="方正仿宋_GBK" w:eastAsia="方正仿宋_GBK"/>
                <w:b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b/>
                <w:sz w:val="28"/>
                <w:szCs w:val="28"/>
              </w:rPr>
              <w:t>志愿者工作部</w:t>
            </w:r>
          </w:p>
        </w:tc>
        <w:tc>
          <w:tcPr>
            <w:tcW w:w="1701" w:type="dxa"/>
          </w:tcPr>
          <w:p>
            <w:pPr>
              <w:spacing w:line="48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黄美琳（管）</w:t>
            </w:r>
          </w:p>
        </w:tc>
        <w:tc>
          <w:tcPr>
            <w:tcW w:w="1843" w:type="dxa"/>
          </w:tcPr>
          <w:p>
            <w:pPr>
              <w:spacing w:line="48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张  澍（软）</w:t>
            </w:r>
          </w:p>
        </w:tc>
        <w:tc>
          <w:tcPr>
            <w:tcW w:w="3402" w:type="dxa"/>
          </w:tcPr>
          <w:p>
            <w:pPr>
              <w:spacing w:line="48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熊志豪（电）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44" w:type="dxa"/>
          </w:tcPr>
          <w:p>
            <w:pPr>
              <w:spacing w:line="480" w:lineRule="exact"/>
              <w:jc w:val="center"/>
              <w:rPr>
                <w:rFonts w:ascii="方正仿宋_GBK" w:eastAsia="方正仿宋_GBK"/>
                <w:b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b/>
                <w:sz w:val="28"/>
                <w:szCs w:val="28"/>
              </w:rPr>
              <w:t>学生团体工作部</w:t>
            </w:r>
          </w:p>
        </w:tc>
        <w:tc>
          <w:tcPr>
            <w:tcW w:w="1701" w:type="dxa"/>
          </w:tcPr>
          <w:p>
            <w:pPr>
              <w:spacing w:line="48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姚  洋（管）</w:t>
            </w:r>
          </w:p>
        </w:tc>
        <w:tc>
          <w:tcPr>
            <w:tcW w:w="1843" w:type="dxa"/>
          </w:tcPr>
          <w:p>
            <w:pPr>
              <w:spacing w:line="48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刘千杰（电）</w:t>
            </w:r>
          </w:p>
        </w:tc>
        <w:tc>
          <w:tcPr>
            <w:tcW w:w="3402" w:type="dxa"/>
          </w:tcPr>
          <w:p>
            <w:pPr>
              <w:spacing w:line="48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邹林亮（数）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44" w:type="dxa"/>
          </w:tcPr>
          <w:p>
            <w:pPr>
              <w:spacing w:line="480" w:lineRule="exact"/>
              <w:jc w:val="center"/>
              <w:rPr>
                <w:rFonts w:ascii="方正仿宋_GBK" w:eastAsia="方正仿宋_GBK"/>
                <w:b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b/>
                <w:sz w:val="28"/>
                <w:szCs w:val="28"/>
              </w:rPr>
              <w:t>体育部</w:t>
            </w:r>
          </w:p>
        </w:tc>
        <w:tc>
          <w:tcPr>
            <w:tcW w:w="1701" w:type="dxa"/>
          </w:tcPr>
          <w:p>
            <w:pPr>
              <w:spacing w:line="48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秦  磊（电）</w:t>
            </w:r>
          </w:p>
        </w:tc>
        <w:tc>
          <w:tcPr>
            <w:tcW w:w="1843" w:type="dxa"/>
          </w:tcPr>
          <w:p>
            <w:pPr>
              <w:spacing w:line="48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黄  玥（管）</w:t>
            </w:r>
          </w:p>
        </w:tc>
        <w:tc>
          <w:tcPr>
            <w:tcW w:w="3402" w:type="dxa"/>
          </w:tcPr>
          <w:p>
            <w:pPr>
              <w:spacing w:line="48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甘浩诚（软）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44" w:type="dxa"/>
          </w:tcPr>
          <w:p>
            <w:pPr>
              <w:spacing w:line="480" w:lineRule="exact"/>
              <w:jc w:val="center"/>
              <w:rPr>
                <w:rFonts w:ascii="方正仿宋_GBK" w:eastAsia="方正仿宋_GBK"/>
                <w:b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b/>
                <w:sz w:val="28"/>
                <w:szCs w:val="28"/>
              </w:rPr>
              <w:t>自律部</w:t>
            </w:r>
          </w:p>
        </w:tc>
        <w:tc>
          <w:tcPr>
            <w:tcW w:w="1701" w:type="dxa"/>
          </w:tcPr>
          <w:p>
            <w:pPr>
              <w:spacing w:line="48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翁选伟（软）</w:t>
            </w:r>
          </w:p>
        </w:tc>
        <w:tc>
          <w:tcPr>
            <w:tcW w:w="1843" w:type="dxa"/>
          </w:tcPr>
          <w:p>
            <w:pPr>
              <w:spacing w:line="48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张小江（土）</w:t>
            </w:r>
          </w:p>
        </w:tc>
        <w:tc>
          <w:tcPr>
            <w:tcW w:w="3402" w:type="dxa"/>
          </w:tcPr>
          <w:p>
            <w:pPr>
              <w:spacing w:line="48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钱  瑜（数）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44" w:type="dxa"/>
          </w:tcPr>
          <w:p>
            <w:pPr>
              <w:spacing w:line="480" w:lineRule="exact"/>
              <w:jc w:val="center"/>
              <w:rPr>
                <w:rFonts w:ascii="方正仿宋_GBK" w:eastAsia="方正仿宋_GBK"/>
                <w:b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b/>
                <w:sz w:val="28"/>
                <w:szCs w:val="28"/>
              </w:rPr>
              <w:t>学业促进中心</w:t>
            </w:r>
          </w:p>
        </w:tc>
        <w:tc>
          <w:tcPr>
            <w:tcW w:w="1701" w:type="dxa"/>
          </w:tcPr>
          <w:p>
            <w:pPr>
              <w:spacing w:line="48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文明健（电）</w:t>
            </w:r>
          </w:p>
        </w:tc>
        <w:tc>
          <w:tcPr>
            <w:tcW w:w="1843" w:type="dxa"/>
          </w:tcPr>
          <w:p>
            <w:pPr>
              <w:spacing w:line="48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周渝川（电）</w:t>
            </w:r>
          </w:p>
        </w:tc>
        <w:tc>
          <w:tcPr>
            <w:tcW w:w="3402" w:type="dxa"/>
          </w:tcPr>
          <w:p>
            <w:pPr>
              <w:spacing w:line="48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/>
                <w:sz w:val="28"/>
                <w:szCs w:val="28"/>
              </w:rPr>
              <w:t>邓小清</w:t>
            </w:r>
            <w:r>
              <w:rPr>
                <w:rFonts w:hint="eastAsia" w:ascii="方正仿宋_GBK" w:eastAsia="方正仿宋_GBK"/>
                <w:sz w:val="28"/>
                <w:szCs w:val="28"/>
              </w:rPr>
              <w:t>（管）/</w:t>
            </w:r>
            <w:r>
              <w:rPr>
                <w:rFonts w:ascii="方正仿宋_GBK" w:eastAsia="方正仿宋_GBK"/>
                <w:sz w:val="28"/>
                <w:szCs w:val="28"/>
              </w:rPr>
              <w:t>李俊翰</w:t>
            </w:r>
            <w:r>
              <w:rPr>
                <w:rFonts w:hint="eastAsia" w:ascii="方正仿宋_GBK" w:eastAsia="方正仿宋_GBK"/>
                <w:sz w:val="28"/>
                <w:szCs w:val="28"/>
              </w:rPr>
              <w:t>（土）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44" w:type="dxa"/>
          </w:tcPr>
          <w:p>
            <w:pPr>
              <w:spacing w:line="480" w:lineRule="exact"/>
              <w:jc w:val="center"/>
              <w:rPr>
                <w:rFonts w:ascii="方正仿宋_GBK" w:eastAsia="方正仿宋_GBK"/>
                <w:b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b/>
                <w:sz w:val="28"/>
                <w:szCs w:val="28"/>
              </w:rPr>
              <w:t>公寓管理委员会</w:t>
            </w:r>
          </w:p>
        </w:tc>
        <w:tc>
          <w:tcPr>
            <w:tcW w:w="1701" w:type="dxa"/>
          </w:tcPr>
          <w:p>
            <w:pPr>
              <w:spacing w:line="48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刘治君（计）</w:t>
            </w:r>
          </w:p>
        </w:tc>
        <w:tc>
          <w:tcPr>
            <w:tcW w:w="1843" w:type="dxa"/>
          </w:tcPr>
          <w:p>
            <w:pPr>
              <w:spacing w:line="48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张  霖（数）</w:t>
            </w:r>
          </w:p>
        </w:tc>
        <w:tc>
          <w:tcPr>
            <w:tcW w:w="3402" w:type="dxa"/>
          </w:tcPr>
          <w:p>
            <w:pPr>
              <w:spacing w:line="48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陈青松（土）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44" w:type="dxa"/>
          </w:tcPr>
          <w:p>
            <w:pPr>
              <w:spacing w:line="480" w:lineRule="exact"/>
              <w:jc w:val="center"/>
              <w:rPr>
                <w:rFonts w:ascii="方正仿宋_GBK" w:eastAsia="方正仿宋_GBK"/>
                <w:b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b/>
                <w:sz w:val="28"/>
                <w:szCs w:val="28"/>
              </w:rPr>
              <w:t>图书管理委员</w:t>
            </w:r>
          </w:p>
        </w:tc>
        <w:tc>
          <w:tcPr>
            <w:tcW w:w="1701" w:type="dxa"/>
          </w:tcPr>
          <w:p>
            <w:pPr>
              <w:spacing w:line="48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徐丁香（数）</w:t>
            </w:r>
          </w:p>
        </w:tc>
        <w:tc>
          <w:tcPr>
            <w:tcW w:w="1843" w:type="dxa"/>
          </w:tcPr>
          <w:p>
            <w:pPr>
              <w:spacing w:line="48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付  勇（软）</w:t>
            </w:r>
          </w:p>
        </w:tc>
        <w:tc>
          <w:tcPr>
            <w:tcW w:w="3402" w:type="dxa"/>
          </w:tcPr>
          <w:p>
            <w:pPr>
              <w:spacing w:line="48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代承卓（软）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44" w:type="dxa"/>
          </w:tcPr>
          <w:p>
            <w:pPr>
              <w:spacing w:line="480" w:lineRule="exact"/>
              <w:jc w:val="center"/>
              <w:rPr>
                <w:rFonts w:ascii="方正仿宋_GBK" w:eastAsia="方正仿宋_GBK"/>
                <w:b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b/>
                <w:sz w:val="28"/>
                <w:szCs w:val="28"/>
              </w:rPr>
              <w:t>膳食管理委员会（生活部）</w:t>
            </w:r>
          </w:p>
        </w:tc>
        <w:tc>
          <w:tcPr>
            <w:tcW w:w="1701" w:type="dxa"/>
          </w:tcPr>
          <w:p>
            <w:pPr>
              <w:spacing w:line="48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吴锦豪（计）</w:t>
            </w:r>
          </w:p>
        </w:tc>
        <w:tc>
          <w:tcPr>
            <w:tcW w:w="1843" w:type="dxa"/>
          </w:tcPr>
          <w:p>
            <w:pPr>
              <w:spacing w:line="48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胡  兵（电）</w:t>
            </w:r>
          </w:p>
        </w:tc>
        <w:tc>
          <w:tcPr>
            <w:tcW w:w="3402" w:type="dxa"/>
          </w:tcPr>
          <w:p>
            <w:pPr>
              <w:spacing w:line="48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吴雪姣（计）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44" w:type="dxa"/>
          </w:tcPr>
          <w:p>
            <w:pPr>
              <w:spacing w:line="480" w:lineRule="exact"/>
              <w:jc w:val="center"/>
              <w:rPr>
                <w:rFonts w:ascii="方正仿宋_GBK" w:eastAsia="方正仿宋_GBK"/>
                <w:b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b/>
                <w:sz w:val="28"/>
                <w:szCs w:val="28"/>
              </w:rPr>
              <w:t>助理团（主席团）</w:t>
            </w:r>
          </w:p>
        </w:tc>
        <w:tc>
          <w:tcPr>
            <w:tcW w:w="6946" w:type="dxa"/>
            <w:gridSpan w:val="3"/>
          </w:tcPr>
          <w:p>
            <w:pPr>
              <w:spacing w:line="48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张杰、徐少聪、张宇轩、李伟、许世钧、邓玲、姜桐玲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1A0D9F"/>
    <w:rsid w:val="2B1A0D9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2019-09-27T02:39:00Z</dcterms:created>
  <dc:creator>baby＇s breath </dc:creator>
  <cp:lastModifiedBy>baby＇s breath </cp:lastModifiedBy>
  <dcterms:modified xsi:type="dcterms:W3CDTF">2019-09-27T02:41:26Z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