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outlineLvl w:val="1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作者基本信息表</w:t>
      </w:r>
    </w:p>
    <w:p>
      <w:pPr>
        <w:spacing w:line="24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097"/>
        <w:gridCol w:w="1547"/>
        <w:gridCol w:w="154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论文名称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邮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编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8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作者简介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（3</w:t>
            </w: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字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</w:rPr>
              <w:t>以内）</w:t>
            </w:r>
          </w:p>
        </w:tc>
        <w:tc>
          <w:tcPr>
            <w:tcW w:w="7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default"/>
          <w:color w:val="00000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4383D"/>
    <w:rsid w:val="5594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2022-04-17T09:03:00Z</dcterms:created>
  <dc:creator>无语.。，。</dc:creator>
  <cp:lastModifiedBy>无语.。，。</cp:lastModifiedBy>
  <dcterms:modified xsi:type="dcterms:W3CDTF">2022-04-17T09:03:42Z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6DFFF0117E00421E8DC3D36A9209A487</vt:lpwstr>
  </property>
</Properties>
</file>